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3" w:rsidRDefault="00207CA3" w:rsidP="00207CA3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207CA3" w:rsidRPr="00D67D7D" w:rsidRDefault="00207CA3" w:rsidP="00207CA3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207CA3" w:rsidRPr="00D67D7D" w:rsidRDefault="00207CA3" w:rsidP="00207CA3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>сельского поселения Верхнеказымский</w:t>
      </w:r>
      <w:r w:rsidRPr="009D1C41">
        <w:rPr>
          <w:bCs/>
          <w:color w:val="000000"/>
          <w:spacing w:val="-2"/>
        </w:rPr>
        <w:t xml:space="preserve"> от </w:t>
      </w:r>
      <w:r>
        <w:rPr>
          <w:bCs/>
          <w:color w:val="000000"/>
          <w:spacing w:val="-2"/>
        </w:rPr>
        <w:t xml:space="preserve">25 мая 2017 </w:t>
      </w:r>
      <w:r w:rsidRPr="00D67D7D">
        <w:rPr>
          <w:bCs/>
          <w:color w:val="000000"/>
          <w:spacing w:val="-2"/>
        </w:rPr>
        <w:t>года №</w:t>
      </w:r>
      <w:r>
        <w:rPr>
          <w:bCs/>
          <w:color w:val="000000"/>
          <w:spacing w:val="-2"/>
        </w:rPr>
        <w:t xml:space="preserve"> 22</w:t>
      </w:r>
    </w:p>
    <w:p w:rsidR="00207CA3" w:rsidRDefault="00207CA3" w:rsidP="00207CA3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207CA3" w:rsidRDefault="00207CA3" w:rsidP="00207CA3">
      <w:pPr>
        <w:pStyle w:val="ConsPlusTitle"/>
        <w:widowControl/>
        <w:jc w:val="center"/>
      </w:pPr>
    </w:p>
    <w:p w:rsidR="00207CA3" w:rsidRDefault="00207CA3" w:rsidP="00207CA3">
      <w:pPr>
        <w:pStyle w:val="ConsPlusTitle"/>
        <w:widowControl/>
        <w:jc w:val="center"/>
      </w:pPr>
    </w:p>
    <w:p w:rsidR="00207CA3" w:rsidRPr="00CC0F5E" w:rsidRDefault="00207CA3" w:rsidP="00207C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 xml:space="preserve">П О </w:t>
      </w:r>
      <w:proofErr w:type="gramStart"/>
      <w:r w:rsidRPr="00CC0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0F5E">
        <w:rPr>
          <w:rFonts w:ascii="Times New Roman" w:hAnsi="Times New Roman" w:cs="Times New Roman"/>
          <w:sz w:val="24"/>
          <w:szCs w:val="24"/>
        </w:rPr>
        <w:t xml:space="preserve"> Я Д О К</w:t>
      </w:r>
    </w:p>
    <w:p w:rsidR="00207CA3" w:rsidRPr="00FD3379" w:rsidRDefault="00207CA3" w:rsidP="00207CA3">
      <w:pPr>
        <w:jc w:val="center"/>
        <w:rPr>
          <w:b/>
        </w:rPr>
      </w:pPr>
      <w:r w:rsidRPr="00FD3379">
        <w:rPr>
          <w:b/>
        </w:rPr>
        <w:t>учета предложений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Верхнеказымский, а также участия граждан</w:t>
      </w:r>
      <w:r>
        <w:rPr>
          <w:b/>
        </w:rPr>
        <w:t xml:space="preserve"> </w:t>
      </w:r>
      <w:r w:rsidRPr="00FD3379">
        <w:rPr>
          <w:b/>
        </w:rPr>
        <w:t>в его обсуждении</w:t>
      </w:r>
    </w:p>
    <w:p w:rsidR="00207CA3" w:rsidRDefault="00207CA3" w:rsidP="00207C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A3" w:rsidRDefault="00207CA3" w:rsidP="00207CA3">
      <w:pPr>
        <w:autoSpaceDE w:val="0"/>
        <w:autoSpaceDN w:val="0"/>
        <w:adjustRightInd w:val="0"/>
        <w:ind w:firstLine="540"/>
        <w:jc w:val="both"/>
      </w:pPr>
    </w:p>
    <w:p w:rsidR="00207CA3" w:rsidRDefault="00207CA3" w:rsidP="00207CA3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>
        <w:t>сельского поселения  Верхнеказымский</w:t>
      </w:r>
      <w:r w:rsidRPr="00485CFF">
        <w:t xml:space="preserve">, Порядком организации и проведения публичных слушаний в </w:t>
      </w:r>
      <w:r>
        <w:t>сельского поселения  Верхнеказымский</w:t>
      </w:r>
      <w:r w:rsidRPr="00485CFF">
        <w:t xml:space="preserve">, утвержденным решением Совета депутатов </w:t>
      </w:r>
      <w:r>
        <w:t>сельского поселения  Верхнеказымский</w:t>
      </w:r>
      <w:r w:rsidRPr="00485CFF">
        <w:t xml:space="preserve"> от 29 марта 2017 года № 1</w:t>
      </w:r>
      <w:r>
        <w:t>7</w:t>
      </w:r>
      <w:r w:rsidRPr="00485CFF">
        <w:t xml:space="preserve"> «Об утверждении Порядка организации</w:t>
      </w:r>
      <w:proofErr w:type="gramEnd"/>
      <w:r w:rsidRPr="00485CFF">
        <w:t xml:space="preserve"> </w:t>
      </w:r>
      <w:r>
        <w:t xml:space="preserve"> </w:t>
      </w:r>
      <w:proofErr w:type="gramStart"/>
      <w:r w:rsidRPr="00485CFF">
        <w:t xml:space="preserve">и проведения публичных слушаний в </w:t>
      </w:r>
      <w:r>
        <w:t>сельского поселения  Верхнеказымский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>сельского поселения  Верхнеказымский</w:t>
      </w:r>
      <w:r w:rsidRPr="00485CFF">
        <w:t xml:space="preserve"> 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Верхнеказымский.</w:t>
      </w:r>
      <w:proofErr w:type="gramEnd"/>
    </w:p>
    <w:p w:rsidR="00207CA3" w:rsidRDefault="00207CA3" w:rsidP="00207CA3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на публичных слушаниях в порядке и сроки, установленные Советом депутатов сельского поселения  Верхнеказымский.</w:t>
      </w:r>
    </w:p>
    <w:p w:rsidR="00207CA3" w:rsidRDefault="00207CA3" w:rsidP="00207CA3">
      <w:pPr>
        <w:autoSpaceDE w:val="0"/>
        <w:autoSpaceDN w:val="0"/>
        <w:adjustRightInd w:val="0"/>
        <w:ind w:firstLine="709"/>
        <w:jc w:val="both"/>
      </w:pPr>
      <w:r>
        <w:t xml:space="preserve"> 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76675">
        <w:t xml:space="preserve"> 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 Верхнеказымский (далее – администрация поселения) в </w:t>
      </w:r>
      <w:r w:rsidRPr="00476675">
        <w:t xml:space="preserve">письменной форме или </w:t>
      </w:r>
      <w:r>
        <w:t xml:space="preserve"> </w:t>
      </w:r>
      <w:r w:rsidRPr="00476675">
        <w:t>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сельского поселения  Верхнеказымский</w:t>
      </w:r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 w:rsidR="00207CA3" w:rsidRPr="00476675" w:rsidRDefault="00207CA3" w:rsidP="00207CA3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207CA3" w:rsidRPr="00866F91" w:rsidRDefault="00207CA3" w:rsidP="00207CA3">
      <w:pPr>
        <w:autoSpaceDE w:val="0"/>
        <w:autoSpaceDN w:val="0"/>
        <w:adjustRightInd w:val="0"/>
        <w:ind w:firstLine="709"/>
        <w:jc w:val="both"/>
      </w:pPr>
      <w:r>
        <w:t xml:space="preserve"> 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207CA3" w:rsidRDefault="00207CA3" w:rsidP="00207CA3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6. Администрация поселения обобщает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>
        <w:t xml:space="preserve">                проводит их анализ, и  </w:t>
      </w:r>
      <w:r w:rsidRPr="00C6288A">
        <w:t>готовит п</w:t>
      </w:r>
      <w:r>
        <w:t>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 w:rsidR="00207CA3" w:rsidRPr="00C6288A" w:rsidRDefault="00207CA3" w:rsidP="00207CA3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путем проведения публичных слушаний.</w:t>
      </w:r>
    </w:p>
    <w:p w:rsidR="00207CA3" w:rsidRDefault="00207CA3" w:rsidP="00207CA3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207CA3" w:rsidRPr="00DE11BC" w:rsidRDefault="00207CA3" w:rsidP="00207CA3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207CA3" w:rsidRPr="00DE11BC" w:rsidRDefault="00207CA3" w:rsidP="00207CA3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207CA3" w:rsidRPr="00DE11BC" w:rsidRDefault="00207CA3" w:rsidP="00207CA3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207CA3" w:rsidRPr="00DE11BC" w:rsidRDefault="00207CA3" w:rsidP="00207CA3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207CA3" w:rsidRDefault="00207CA3" w:rsidP="00207CA3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207CA3" w:rsidRPr="00DE11BC" w:rsidRDefault="00207CA3" w:rsidP="00207CA3">
      <w:pPr>
        <w:ind w:firstLine="709"/>
        <w:jc w:val="both"/>
      </w:pPr>
      <w:r>
        <w:t>14. Если житель сельского поселения  Верхнеказымский, подавший в установленном порядке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 в у</w:t>
      </w:r>
      <w:r w:rsidRPr="00485CFF">
        <w:t xml:space="preserve">став </w:t>
      </w:r>
      <w:r>
        <w:t xml:space="preserve">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207CA3" w:rsidRPr="00DE11BC" w:rsidRDefault="00207CA3" w:rsidP="00207CA3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207CA3" w:rsidRPr="00DE11BC" w:rsidRDefault="00207CA3" w:rsidP="00207CA3">
      <w:pPr>
        <w:ind w:firstLine="708"/>
        <w:jc w:val="both"/>
      </w:pPr>
      <w:bookmarkStart w:id="0" w:name="P142"/>
      <w:bookmarkEnd w:id="0"/>
      <w:r>
        <w:t>16</w:t>
      </w:r>
      <w:r w:rsidRPr="00DE11BC">
        <w:t>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 w:rsidR="00207CA3" w:rsidRPr="00DE11BC" w:rsidRDefault="00207CA3" w:rsidP="00207CA3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207CA3" w:rsidRPr="00DE11BC" w:rsidRDefault="00207CA3" w:rsidP="00207CA3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207CA3" w:rsidRPr="00DE11BC" w:rsidRDefault="00207CA3" w:rsidP="00207CA3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207CA3" w:rsidRPr="00DE11BC" w:rsidRDefault="00207CA3" w:rsidP="00207CA3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07CA3" w:rsidRPr="00DE11BC" w:rsidRDefault="00207CA3" w:rsidP="00207CA3">
      <w:pPr>
        <w:ind w:firstLine="708"/>
        <w:jc w:val="both"/>
      </w:pPr>
      <w:r w:rsidRPr="00DE11BC">
        <w:lastRenderedPageBreak/>
        <w:t>4) все выступления должны быть связаны с предметом публичных слушаний;</w:t>
      </w:r>
    </w:p>
    <w:p w:rsidR="00207CA3" w:rsidRPr="00DE11BC" w:rsidRDefault="00207CA3" w:rsidP="00207CA3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207CA3" w:rsidRPr="00DE11BC" w:rsidRDefault="00207CA3" w:rsidP="00207CA3">
      <w:pPr>
        <w:ind w:firstLine="708"/>
        <w:jc w:val="both"/>
      </w:pPr>
      <w:r>
        <w:t>18</w:t>
      </w:r>
      <w:r w:rsidRPr="00DE11BC">
        <w:t xml:space="preserve">. В </w:t>
      </w:r>
      <w:proofErr w:type="gramStart"/>
      <w:r w:rsidRPr="00DE11BC">
        <w:t>случае</w:t>
      </w:r>
      <w:proofErr w:type="gramEnd"/>
      <w:r w:rsidRPr="00DE11BC">
        <w:t xml:space="preserve">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07CA3" w:rsidRPr="00DE11BC" w:rsidRDefault="00207CA3" w:rsidP="00207CA3">
      <w:pPr>
        <w:ind w:firstLine="708"/>
        <w:jc w:val="both"/>
      </w:pPr>
      <w:r w:rsidRPr="00DE11BC">
        <w:t>По решению председательствующего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207CA3" w:rsidRPr="00DE11BC" w:rsidRDefault="00207CA3" w:rsidP="00207CA3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207CA3" w:rsidRDefault="00207CA3" w:rsidP="00207CA3">
      <w:pPr>
        <w:jc w:val="center"/>
      </w:pPr>
    </w:p>
    <w:p w:rsidR="00207CA3" w:rsidRDefault="00207CA3" w:rsidP="00207CA3">
      <w:pPr>
        <w:shd w:val="clear" w:color="auto" w:fill="FFFFFF"/>
        <w:tabs>
          <w:tab w:val="left" w:pos="4860"/>
          <w:tab w:val="left" w:pos="9360"/>
        </w:tabs>
        <w:ind w:right="146"/>
        <w:jc w:val="center"/>
      </w:pPr>
      <w:r>
        <w:t>_______________</w:t>
      </w:r>
    </w:p>
    <w:p w:rsidR="00207CA3" w:rsidRDefault="00207CA3" w:rsidP="00207CA3">
      <w:pPr>
        <w:jc w:val="center"/>
      </w:pPr>
    </w:p>
    <w:p w:rsidR="00207CA3" w:rsidRDefault="00207CA3" w:rsidP="00207CA3">
      <w:pPr>
        <w:autoSpaceDE w:val="0"/>
        <w:autoSpaceDN w:val="0"/>
        <w:adjustRightInd w:val="0"/>
        <w:jc w:val="center"/>
      </w:pPr>
    </w:p>
    <w:p w:rsidR="00207CA3" w:rsidRPr="002B6590" w:rsidRDefault="00207CA3" w:rsidP="00207CA3">
      <w:pPr>
        <w:autoSpaceDE w:val="0"/>
        <w:autoSpaceDN w:val="0"/>
        <w:adjustRightInd w:val="0"/>
        <w:ind w:firstLine="540"/>
        <w:jc w:val="both"/>
      </w:pPr>
      <w:r>
        <w:tab/>
      </w:r>
    </w:p>
    <w:p w:rsidR="00207CA3" w:rsidRPr="002B6590" w:rsidRDefault="00207CA3" w:rsidP="00207CA3">
      <w:pPr>
        <w:autoSpaceDE w:val="0"/>
        <w:autoSpaceDN w:val="0"/>
        <w:adjustRightInd w:val="0"/>
        <w:ind w:firstLine="708"/>
        <w:jc w:val="both"/>
      </w:pPr>
    </w:p>
    <w:p w:rsidR="00CA289B" w:rsidRDefault="00CA289B"/>
    <w:sectPr w:rsidR="00CA289B" w:rsidSect="00A3468C">
      <w:headerReference w:type="even" r:id="rId4"/>
      <w:headerReference w:type="default" r:id="rId5"/>
      <w:pgSz w:w="11909" w:h="16834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207CA3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5D8" w:rsidRDefault="00207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207CA3">
    <w:pPr>
      <w:pStyle w:val="a3"/>
    </w:pPr>
  </w:p>
  <w:p w:rsidR="00C735D8" w:rsidRDefault="00207C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CA3"/>
    <w:rsid w:val="00053833"/>
    <w:rsid w:val="0007282D"/>
    <w:rsid w:val="000B0879"/>
    <w:rsid w:val="001F5AFC"/>
    <w:rsid w:val="00207CA3"/>
    <w:rsid w:val="00275DBD"/>
    <w:rsid w:val="002D59B5"/>
    <w:rsid w:val="002E4304"/>
    <w:rsid w:val="00332C9C"/>
    <w:rsid w:val="00371BE1"/>
    <w:rsid w:val="003A3B94"/>
    <w:rsid w:val="004B4AEC"/>
    <w:rsid w:val="004E20D4"/>
    <w:rsid w:val="00546221"/>
    <w:rsid w:val="0054765F"/>
    <w:rsid w:val="005A45F7"/>
    <w:rsid w:val="005C6D68"/>
    <w:rsid w:val="007047E5"/>
    <w:rsid w:val="007847D8"/>
    <w:rsid w:val="007E7CFB"/>
    <w:rsid w:val="0081205E"/>
    <w:rsid w:val="008D1279"/>
    <w:rsid w:val="009129F1"/>
    <w:rsid w:val="0091350C"/>
    <w:rsid w:val="00977ABC"/>
    <w:rsid w:val="009A350E"/>
    <w:rsid w:val="00B10F48"/>
    <w:rsid w:val="00B93949"/>
    <w:rsid w:val="00BB1037"/>
    <w:rsid w:val="00BE726B"/>
    <w:rsid w:val="00CA289B"/>
    <w:rsid w:val="00D6091D"/>
    <w:rsid w:val="00DE2CBC"/>
    <w:rsid w:val="00E1192E"/>
    <w:rsid w:val="00E1783A"/>
    <w:rsid w:val="00EC5AEE"/>
    <w:rsid w:val="00EF5E94"/>
    <w:rsid w:val="00F2309B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A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A3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7CA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207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7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2017-08-02T07:09:00Z</dcterms:created>
  <dcterms:modified xsi:type="dcterms:W3CDTF">2017-08-02T07:09:00Z</dcterms:modified>
</cp:coreProperties>
</file>